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50" w:rsidRPr="007F4604" w:rsidRDefault="00FB7828" w:rsidP="00FB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04">
        <w:rPr>
          <w:rFonts w:ascii="Times New Roman" w:hAnsi="Times New Roman" w:cs="Times New Roman"/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</w:t>
      </w:r>
      <w:proofErr w:type="gramStart"/>
      <w:r w:rsidRPr="007F4604">
        <w:rPr>
          <w:rFonts w:ascii="Times New Roman" w:hAnsi="Times New Roman" w:cs="Times New Roman"/>
          <w:b/>
          <w:sz w:val="28"/>
          <w:szCs w:val="28"/>
        </w:rPr>
        <w:t>Кинель  Самарской</w:t>
      </w:r>
      <w:proofErr w:type="gramEnd"/>
      <w:r w:rsidRPr="007F4604">
        <w:rPr>
          <w:rFonts w:ascii="Times New Roman" w:hAnsi="Times New Roman" w:cs="Times New Roman"/>
          <w:b/>
          <w:sz w:val="28"/>
          <w:szCs w:val="28"/>
        </w:rPr>
        <w:t xml:space="preserve"> области «Об утверждении муниципальной  программы «Развитие информационного общества </w:t>
      </w:r>
      <w:r w:rsidR="00C167A5" w:rsidRPr="007F4604">
        <w:rPr>
          <w:rFonts w:ascii="Times New Roman" w:hAnsi="Times New Roman" w:cs="Times New Roman"/>
          <w:b/>
          <w:sz w:val="28"/>
          <w:szCs w:val="28"/>
        </w:rPr>
        <w:t>в городском округе Кинель С</w:t>
      </w:r>
      <w:r w:rsidRPr="007F4604">
        <w:rPr>
          <w:rFonts w:ascii="Times New Roman" w:hAnsi="Times New Roman" w:cs="Times New Roman"/>
          <w:b/>
          <w:sz w:val="28"/>
          <w:szCs w:val="28"/>
        </w:rPr>
        <w:t>амарской области на 2023-2027 годы»</w:t>
      </w:r>
    </w:p>
    <w:p w:rsidR="004826B5" w:rsidRPr="00F43C4F" w:rsidRDefault="004826B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2A0">
        <w:rPr>
          <w:rFonts w:ascii="Times New Roman" w:hAnsi="Times New Roman" w:cs="Times New Roman"/>
          <w:b/>
          <w:i/>
          <w:sz w:val="28"/>
          <w:szCs w:val="28"/>
        </w:rPr>
        <w:t>Вид и наименование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7A5" w:rsidRDefault="00C167A5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C167A5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информационного общества в городском округе Кинель Самарской области на 2023-2027 годы» (далее- проект Программы).</w:t>
      </w:r>
    </w:p>
    <w:p w:rsidR="00527012" w:rsidRDefault="00527012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012" w:rsidRDefault="00527012" w:rsidP="00C167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7012">
        <w:rPr>
          <w:rFonts w:ascii="Times New Roman" w:hAnsi="Times New Roman" w:cs="Times New Roman"/>
          <w:b/>
          <w:i/>
          <w:sz w:val="28"/>
          <w:szCs w:val="28"/>
        </w:rPr>
        <w:t>Сведения о разработчике проекта документа стратегического планирования:</w:t>
      </w:r>
    </w:p>
    <w:p w:rsidR="00116D1E" w:rsidRDefault="00116D1E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D1E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Аппарат администрации городского округа Кинель Самарской области.</w:t>
      </w: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BC4" w:rsidRDefault="009C6BC4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BC4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общественного обсуждения</w:t>
      </w:r>
      <w:r w:rsidR="007504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BC4">
        <w:rPr>
          <w:rFonts w:ascii="Times New Roman" w:hAnsi="Times New Roman" w:cs="Times New Roman"/>
          <w:b/>
          <w:i/>
          <w:sz w:val="28"/>
          <w:szCs w:val="28"/>
        </w:rPr>
        <w:t>(даты начала и окончания срока проведения общественного обсуждения в течение которого принимаются замечания и предложения по проекту документа стратегического планирования</w:t>
      </w:r>
      <w:r w:rsidR="007504DD">
        <w:rPr>
          <w:rFonts w:ascii="Times New Roman" w:hAnsi="Times New Roman" w:cs="Times New Roman"/>
          <w:sz w:val="28"/>
          <w:szCs w:val="28"/>
        </w:rPr>
        <w:t xml:space="preserve">): </w:t>
      </w:r>
      <w:r w:rsidR="00C53A0D">
        <w:rPr>
          <w:rFonts w:ascii="Times New Roman" w:hAnsi="Times New Roman" w:cs="Times New Roman"/>
          <w:sz w:val="28"/>
          <w:szCs w:val="28"/>
        </w:rPr>
        <w:t>с</w:t>
      </w:r>
      <w:r w:rsidR="007504DD">
        <w:rPr>
          <w:rFonts w:ascii="Times New Roman" w:hAnsi="Times New Roman" w:cs="Times New Roman"/>
          <w:sz w:val="28"/>
          <w:szCs w:val="28"/>
        </w:rPr>
        <w:t>1</w:t>
      </w:r>
      <w:r w:rsidR="009F76E7">
        <w:rPr>
          <w:rFonts w:ascii="Times New Roman" w:hAnsi="Times New Roman" w:cs="Times New Roman"/>
          <w:sz w:val="28"/>
          <w:szCs w:val="28"/>
        </w:rPr>
        <w:t>3</w:t>
      </w:r>
      <w:r w:rsidR="007504DD">
        <w:rPr>
          <w:rFonts w:ascii="Times New Roman" w:hAnsi="Times New Roman" w:cs="Times New Roman"/>
          <w:sz w:val="28"/>
          <w:szCs w:val="28"/>
        </w:rPr>
        <w:t>.07.2022</w:t>
      </w:r>
      <w:r w:rsidR="00C53A0D">
        <w:rPr>
          <w:rFonts w:ascii="Times New Roman" w:hAnsi="Times New Roman" w:cs="Times New Roman"/>
          <w:sz w:val="28"/>
          <w:szCs w:val="28"/>
        </w:rPr>
        <w:t>г.</w:t>
      </w:r>
      <w:r w:rsidR="007504DD">
        <w:rPr>
          <w:rFonts w:ascii="Times New Roman" w:hAnsi="Times New Roman" w:cs="Times New Roman"/>
          <w:sz w:val="28"/>
          <w:szCs w:val="28"/>
        </w:rPr>
        <w:t xml:space="preserve"> по 2</w:t>
      </w:r>
      <w:r w:rsidR="0009324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504DD">
        <w:rPr>
          <w:rFonts w:ascii="Times New Roman" w:hAnsi="Times New Roman" w:cs="Times New Roman"/>
          <w:sz w:val="28"/>
          <w:szCs w:val="28"/>
        </w:rPr>
        <w:t>.07.2022г.</w:t>
      </w: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464" w:rsidRDefault="00446464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464">
        <w:rPr>
          <w:rFonts w:ascii="Times New Roman" w:hAnsi="Times New Roman" w:cs="Times New Roman"/>
          <w:b/>
          <w:i/>
          <w:sz w:val="28"/>
          <w:szCs w:val="28"/>
        </w:rPr>
        <w:t>Сведения о предпочтительных формах изложения и о порядке направления замечаний и (или)предложений к проекту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632" w:rsidRPr="007F27D3" w:rsidRDefault="00DE4632" w:rsidP="00C16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Форма изложения письменная. Замечания и (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или)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в рабочие дни с 08.00ч. по 17.00ч. по адресу:</w:t>
      </w:r>
      <w:r w:rsidR="0063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Кинель. ул. Мира 42а, а также по адресу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4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27D3">
        <w:rPr>
          <w:rFonts w:ascii="Times New Roman" w:hAnsi="Times New Roman" w:cs="Times New Roman"/>
          <w:sz w:val="28"/>
          <w:szCs w:val="28"/>
        </w:rPr>
        <w:t>, телефон и контактное лицо : 8(84663)21020 Фомичева Илона Анатольевна</w:t>
      </w:r>
      <w:r w:rsidR="00830371">
        <w:rPr>
          <w:rFonts w:ascii="Times New Roman" w:hAnsi="Times New Roman" w:cs="Times New Roman"/>
          <w:sz w:val="28"/>
          <w:szCs w:val="28"/>
        </w:rPr>
        <w:t>.</w:t>
      </w:r>
    </w:p>
    <w:p w:rsidR="007504DD" w:rsidRPr="00116D1E" w:rsidRDefault="007504DD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FB7828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7A5" w:rsidRPr="00FB7828" w:rsidSect="00C167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28"/>
    <w:rsid w:val="00093245"/>
    <w:rsid w:val="00116D1E"/>
    <w:rsid w:val="00446464"/>
    <w:rsid w:val="004826B5"/>
    <w:rsid w:val="00527012"/>
    <w:rsid w:val="006339FC"/>
    <w:rsid w:val="007504DD"/>
    <w:rsid w:val="007F27D3"/>
    <w:rsid w:val="007F4604"/>
    <w:rsid w:val="00830371"/>
    <w:rsid w:val="00911D44"/>
    <w:rsid w:val="009C6BC4"/>
    <w:rsid w:val="009F76E7"/>
    <w:rsid w:val="00B05050"/>
    <w:rsid w:val="00BB12A0"/>
    <w:rsid w:val="00C167A5"/>
    <w:rsid w:val="00C53A0D"/>
    <w:rsid w:val="00D96E7C"/>
    <w:rsid w:val="00DE4632"/>
    <w:rsid w:val="00F43C4F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A576-B6F0-4587-AA20-8B945F0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Fomicheva</cp:lastModifiedBy>
  <cp:revision>21</cp:revision>
  <cp:lastPrinted>2022-07-11T10:29:00Z</cp:lastPrinted>
  <dcterms:created xsi:type="dcterms:W3CDTF">2022-07-11T05:04:00Z</dcterms:created>
  <dcterms:modified xsi:type="dcterms:W3CDTF">2022-07-11T10:41:00Z</dcterms:modified>
</cp:coreProperties>
</file>